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85" w:rsidRDefault="00136285">
      <w:pPr>
        <w:pStyle w:val="ConsPlusNormal0"/>
        <w:jc w:val="both"/>
        <w:outlineLvl w:val="0"/>
      </w:pPr>
    </w:p>
    <w:p w:rsidR="00136285" w:rsidRDefault="00863FAA">
      <w:pPr>
        <w:pStyle w:val="ConsPlusTitle0"/>
        <w:jc w:val="center"/>
        <w:outlineLvl w:val="0"/>
      </w:pPr>
      <w:r>
        <w:t>ГЛАВА МУНИЦИПАЛЬНОГО ОБРАЗОВАНИЯ ГОРОД ТУЛА</w:t>
      </w:r>
    </w:p>
    <w:p w:rsidR="00136285" w:rsidRDefault="00136285">
      <w:pPr>
        <w:pStyle w:val="ConsPlusTitle0"/>
        <w:jc w:val="center"/>
      </w:pPr>
    </w:p>
    <w:p w:rsidR="00136285" w:rsidRDefault="00863FAA">
      <w:pPr>
        <w:pStyle w:val="ConsPlusTitle0"/>
        <w:jc w:val="center"/>
      </w:pPr>
      <w:r>
        <w:t>ПОСТАНОВЛЕНИЕ</w:t>
      </w:r>
    </w:p>
    <w:p w:rsidR="00136285" w:rsidRDefault="00863FAA">
      <w:pPr>
        <w:pStyle w:val="ConsPlusTitle0"/>
        <w:jc w:val="center"/>
      </w:pPr>
      <w:r>
        <w:t>от 23 мая 2013 г. N 10-п</w:t>
      </w:r>
    </w:p>
    <w:p w:rsidR="00136285" w:rsidRDefault="00136285">
      <w:pPr>
        <w:pStyle w:val="ConsPlusTitle0"/>
        <w:jc w:val="center"/>
      </w:pPr>
    </w:p>
    <w:p w:rsidR="00136285" w:rsidRDefault="00863FAA">
      <w:pPr>
        <w:pStyle w:val="ConsPlusTitle0"/>
        <w:jc w:val="center"/>
      </w:pPr>
      <w:r>
        <w:t>ОБ УЧРЕЖДЕНИИ ПОЧЕТНОЙ ГРАМОТЫ ГЛАВЫ МУНИЦИПАЛЬНОГО</w:t>
      </w:r>
    </w:p>
    <w:p w:rsidR="00136285" w:rsidRDefault="00863FAA">
      <w:pPr>
        <w:pStyle w:val="ConsPlusTitle0"/>
        <w:jc w:val="center"/>
      </w:pPr>
      <w:r>
        <w:t>ОБРАЗОВАНИЯ ГОРОД ТУЛА И БЛАГОДАРНОСТИ ГЛАВЫ</w:t>
      </w:r>
    </w:p>
    <w:p w:rsidR="00136285" w:rsidRDefault="00863FAA">
      <w:pPr>
        <w:pStyle w:val="ConsPlusTitle0"/>
        <w:jc w:val="center"/>
      </w:pPr>
      <w:r>
        <w:t>МУНИЦИПАЛЬНОГО ОБРАЗОВАНИЯ ГОРОД ТУЛА</w:t>
      </w:r>
    </w:p>
    <w:p w:rsidR="00136285" w:rsidRDefault="00136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62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муниципального образования г. Тула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09.08.2013 </w:t>
            </w:r>
            <w:hyperlink r:id="rId6" w:tooltip="Постановление Главы муниципального образования г. Тула от 09.08.2013 N 17-п &quot;О внесении изменения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а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 xml:space="preserve">, от 27.10.2016 </w:t>
            </w:r>
            <w:hyperlink r:id="rId7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>,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8" w:tooltip="Постановление Главы муниципального образования г. Тула от 28.02.2022 N 23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 xml:space="preserve">, от 24.03.2023 </w:t>
            </w:r>
            <w:hyperlink r:id="rId9" w:tooltip="Постановление Главы муниципального образования г. Тула от 24.03.2023 N 36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23.04.2024 </w:t>
            </w:r>
            <w:hyperlink r:id="rId10" w:tooltip="Постановление Главы муниципального образования г. Тула от 23.04.2024 N 68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</w:tr>
    </w:tbl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ind w:firstLine="540"/>
        <w:jc w:val="both"/>
      </w:pPr>
      <w:r>
        <w:t xml:space="preserve">В целях поощрения граждан, трудовых коллективов и юридических лиц за заслуги перед муниципальным образованием город Тула, на основании Федерального </w:t>
      </w:r>
      <w:hyperlink r:id="rId11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 w:tooltip="&quot;Устав муниципального образования город Тула&quot; (принят местным референдумом 09.02.1997) (ред. от 28.02.2024) (Зарегистрировано в Отделе ГУ Минюста России по Центральному федеральному округу в Тульской области 29.05.2008 N RU713260002008001) {КонсультантПлюс}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постановляю: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1. Учредить: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1.1. Почетную грамоту Главы муниципального образования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1.2. Благодарность Главы муниципального образования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 Утвердить: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 xml:space="preserve">2.1. </w:t>
      </w:r>
      <w:hyperlink w:anchor="P40" w:tooltip="ПОЛОЖЕНИЕ">
        <w:r>
          <w:rPr>
            <w:color w:val="0000FF"/>
          </w:rPr>
          <w:t>Положение</w:t>
        </w:r>
      </w:hyperlink>
      <w:r>
        <w:t xml:space="preserve"> "О Почетной грамоте Главы муниципального образования город Тула" (приложение 1).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 xml:space="preserve">2.2. </w:t>
      </w:r>
      <w:hyperlink w:anchor="P226" w:tooltip="ПОЛОЖЕНИЕ">
        <w:r>
          <w:rPr>
            <w:color w:val="0000FF"/>
          </w:rPr>
          <w:t>Положение</w:t>
        </w:r>
      </w:hyperlink>
      <w:r>
        <w:t xml:space="preserve"> "О Благодарности Главы муниципального образования город Тула" (приложение 2).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3. Опубликовать настоящее Постановление в общественно-политической региональной газете "Тула" и разместить на официальном сайте Тульской городской Думы в сети "Интернет".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right"/>
      </w:pPr>
      <w:r>
        <w:t>Глава муниципального</w:t>
      </w:r>
    </w:p>
    <w:p w:rsidR="00136285" w:rsidRDefault="00863FAA">
      <w:pPr>
        <w:pStyle w:val="ConsPlusNormal0"/>
        <w:jc w:val="right"/>
      </w:pPr>
      <w:r>
        <w:t>образования город Тула</w:t>
      </w:r>
    </w:p>
    <w:p w:rsidR="00136285" w:rsidRDefault="00863FAA">
      <w:pPr>
        <w:pStyle w:val="ConsPlusNormal0"/>
        <w:jc w:val="right"/>
      </w:pPr>
      <w:r>
        <w:t>А.Е.ПРОКОПУК</w:t>
      </w: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0"/>
      </w:pPr>
      <w:r>
        <w:lastRenderedPageBreak/>
        <w:t>Приложение 1</w:t>
      </w:r>
    </w:p>
    <w:p w:rsidR="00136285" w:rsidRDefault="00863FAA">
      <w:pPr>
        <w:pStyle w:val="ConsPlusNormal0"/>
        <w:jc w:val="right"/>
      </w:pPr>
      <w:r>
        <w:t>к Постановлению Главы</w:t>
      </w:r>
    </w:p>
    <w:p w:rsidR="00136285" w:rsidRDefault="00863FAA">
      <w:pPr>
        <w:pStyle w:val="ConsPlusNormal0"/>
        <w:jc w:val="right"/>
      </w:pPr>
      <w:r>
        <w:t>муниципального образования</w:t>
      </w:r>
    </w:p>
    <w:p w:rsidR="00136285" w:rsidRDefault="00863FAA">
      <w:pPr>
        <w:pStyle w:val="ConsPlusNormal0"/>
        <w:jc w:val="right"/>
      </w:pPr>
      <w:r>
        <w:t>город Тула</w:t>
      </w:r>
    </w:p>
    <w:p w:rsidR="00136285" w:rsidRDefault="00863FAA">
      <w:pPr>
        <w:pStyle w:val="ConsPlusNormal0"/>
        <w:jc w:val="right"/>
      </w:pPr>
      <w:r>
        <w:t>от 23.05.2013 N 10-п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Title0"/>
        <w:jc w:val="center"/>
      </w:pPr>
      <w:bookmarkStart w:id="0" w:name="P40"/>
      <w:bookmarkEnd w:id="0"/>
      <w:r>
        <w:t>ПОЛОЖЕНИЕ</w:t>
      </w:r>
    </w:p>
    <w:p w:rsidR="00136285" w:rsidRDefault="00863FAA">
      <w:pPr>
        <w:pStyle w:val="ConsPlusTitle0"/>
        <w:jc w:val="center"/>
      </w:pPr>
      <w:r>
        <w:t>"О ПОЧЕТНОЙ ГРАМОТЕ ГЛАВЫ</w:t>
      </w:r>
    </w:p>
    <w:p w:rsidR="00136285" w:rsidRDefault="00863FAA">
      <w:pPr>
        <w:pStyle w:val="ConsPlusTitle0"/>
        <w:jc w:val="center"/>
      </w:pPr>
      <w:r>
        <w:t>МУНИЦИПАЛЬНОГО ОБРАЗОВАНИЯ ГОРОД ТУЛА"</w:t>
      </w:r>
    </w:p>
    <w:p w:rsidR="00136285" w:rsidRDefault="00136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62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муниципального образования г. Тула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09.08.2013 </w:t>
            </w:r>
            <w:hyperlink r:id="rId13" w:tooltip="Постановление Главы муниципального образования г. Тула от 09.08.2013 N 17-п &quot;О внесении изменения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а">
              <w:r>
                <w:rPr>
                  <w:color w:val="0000FF"/>
                </w:rPr>
                <w:t>N 17-п</w:t>
              </w:r>
            </w:hyperlink>
            <w:r>
              <w:rPr>
                <w:color w:val="392C69"/>
              </w:rPr>
              <w:t xml:space="preserve">, от 27.10.2016 </w:t>
            </w:r>
            <w:hyperlink r:id="rId14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>,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15" w:tooltip="Постановление Главы муниципального образования г. Тула от 28.02.2022 N 23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 xml:space="preserve">, от 24.03.2023 </w:t>
            </w:r>
            <w:hyperlink r:id="rId16" w:tooltip="Постановление Главы муниципального образования г. Тула от 24.03.2023 N 36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>,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23.04.2024 </w:t>
            </w:r>
            <w:hyperlink r:id="rId17" w:tooltip="Постановление Главы муниципального образования г. Тула от 23.04.2024 N 68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</w:tr>
    </w:tbl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ind w:firstLine="540"/>
        <w:jc w:val="both"/>
      </w:pPr>
      <w:r>
        <w:t>1. Награждение Почетной грамотой Главы муниципального образования город Тула (далее - Почетная грамота) является формой поощрения граждан, трудовых коллективов и юридических лиц за заслуги перед муниципальным образованием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Награждение Почетной грамотой Главы муниципального образования город Тула производится в отношении граждан, трудовых коллективов и юридических лиц, ранее награжденных Благодарностью Главы муниципального образования город Тула.</w:t>
      </w:r>
    </w:p>
    <w:p w:rsidR="00136285" w:rsidRDefault="00863FAA">
      <w:pPr>
        <w:pStyle w:val="ConsPlusNormal0"/>
        <w:jc w:val="both"/>
      </w:pPr>
      <w:r>
        <w:t xml:space="preserve">(абзац введен </w:t>
      </w:r>
      <w:hyperlink r:id="rId18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г. Тула от 27.10.2016 N 656-п)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 Основаниями для награждения Почетной грамотой являются: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2.1. Многолетний добросовестный труд.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2.2. Заслуги и достижения в сфере развития экономики, в строительстве, в социальной сфере, в сфере культуры, искусства и спорта, охраны окружающей среды и обеспечения экологической безопасности и иных общественно значимых областях.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2.3. Заслуги и достижения в сфере законности, правопорядка и общественной безопасности.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2.4. Значительные успехи в организации предпринимательской деятельности.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2.5. Активное участие в благотворительной и общественной деятельности.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2.6. Трудовые и производственные успехи.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2.7. Успехи в развитии средств массовой информации.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2.8. Юбилейные даты граждан, трудовых коллективов и юридических лиц.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2.9. Профессиональные, государственные и муниципальные праздники.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2.10. Иная деятельность, способствующая всестороннему развитию муниципального образования город Тула и повышению его авторитета.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3. Ходатайства о награждении Почетной грамотой направляются на имя Главы муниципального образования город Тула не позднее чем за месяц до дня награждения.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19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27.10.2016 N 656-п)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К ходатайству прилагаются:</w:t>
      </w:r>
    </w:p>
    <w:p w:rsidR="00136285" w:rsidRDefault="00863FAA">
      <w:pPr>
        <w:pStyle w:val="ConsPlusNormal0"/>
        <w:jc w:val="both"/>
      </w:pPr>
      <w:r>
        <w:t xml:space="preserve">(абзац введен </w:t>
      </w:r>
      <w:hyperlink r:id="rId20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г. Тула от 27.10.2016 N 656-п)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lastRenderedPageBreak/>
        <w:t>- характеристика, отражающая биографические данные, сведения о заслугах и достижениях, сведения о наградах и поощрениях;</w:t>
      </w:r>
    </w:p>
    <w:p w:rsidR="00136285" w:rsidRDefault="00863FAA">
      <w:pPr>
        <w:pStyle w:val="ConsPlusNormal0"/>
        <w:jc w:val="both"/>
      </w:pPr>
      <w:r>
        <w:t xml:space="preserve">(абзац введен </w:t>
      </w:r>
      <w:hyperlink r:id="rId21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г. Тула от 27.10.2016 N 656-п)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копия трудовой книжки или справка, содержащая сведения о трудовой деятельности;</w:t>
      </w:r>
    </w:p>
    <w:p w:rsidR="00136285" w:rsidRDefault="00863FAA">
      <w:pPr>
        <w:pStyle w:val="ConsPlusNormal0"/>
        <w:jc w:val="both"/>
      </w:pPr>
      <w:r>
        <w:t xml:space="preserve">(абзац введен </w:t>
      </w:r>
      <w:hyperlink r:id="rId22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г. Тула от 27.10.2016 N 656-п)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согласие на обработку персональных данных (</w:t>
      </w:r>
      <w:hyperlink w:anchor="P166" w:tooltip="СОГЛАСИЕ">
        <w:r>
          <w:rPr>
            <w:color w:val="0000FF"/>
          </w:rPr>
          <w:t>приложение 3</w:t>
        </w:r>
      </w:hyperlink>
      <w:r>
        <w:t xml:space="preserve"> к настоящему Положению).</w:t>
      </w:r>
    </w:p>
    <w:p w:rsidR="00136285" w:rsidRDefault="00863FAA">
      <w:pPr>
        <w:pStyle w:val="ConsPlusNormal0"/>
        <w:jc w:val="both"/>
      </w:pPr>
      <w:r>
        <w:t xml:space="preserve">(абзац введен </w:t>
      </w:r>
      <w:hyperlink r:id="rId23" w:tooltip="Постановление Главы муниципального образования г. Тула от 24.03.2023 N 36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г. Тула от 24.03.2023 N 36-п)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С ходатайством о награждении Почетной грамотой могут обращаться депутаты Тульской городской Думы, депутаты Тульской областной Думы, должностные лица органов государственной власти Тульской области и органов местного самоуправления муниципального образования город Тула, руководители, трудовые коллективы предприятий, учреждений, организаций, независимо от формы собственности и ведомственной принадлежности, общественных объединений, расположенных на территории муниципального образования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4. Решение о награждении Почетной грамотой принимает Глава муниципального образования город Тула лично.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 Награждение Почетной грамотой производится распоряжением Главы муниципального образования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6. Вручение Почетной грамоты производится в торжественной обстановке Главой муниципального образования город Тула или иными лицами по его поручению.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7. Подготовка проекта распоряжения Главы муниципального образования город Тула о награждении Почетной грамотой, оформление бланка и учет произведенных награждений осуществляется отделом по обеспечению полномочий председателя Тульской городской Думы аппарата Тульской городской Думы.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24" w:tooltip="Постановление Главы муниципального образования г. Тула от 28.02.2022 N 23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28.02.2022 N 23-п)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8. Почетная грамота подписывается Главой муниципального образования город Тула и удостоверяется гербовой печатью.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9. При утрате Почетной грамоты дубликат не выдается.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 xml:space="preserve">10. Исключен. - </w:t>
      </w:r>
      <w:hyperlink r:id="rId25" w:tooltip="Постановление Главы муниципального образования г. Тула от 09.08.2013 N 17-п &quot;О внесении изменения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а">
        <w:r>
          <w:rPr>
            <w:color w:val="0000FF"/>
          </w:rPr>
          <w:t>Постановление</w:t>
        </w:r>
      </w:hyperlink>
      <w:r>
        <w:t xml:space="preserve"> Главы муниципального образования г. Тула от 09.08.2013 N 17-п.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11. Расходы, связанные с награждением Почетной грамотой, производятся за счет средств бюджетной сметы расходов на содержание Тульской городской Думы.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12. Повторное награждение Почетной грамотой не производится.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13. Описание и эскиз Почетной грамоты прилагаются (</w:t>
      </w:r>
      <w:hyperlink w:anchor="P95" w:tooltip="Описание">
        <w:r>
          <w:rPr>
            <w:color w:val="0000FF"/>
          </w:rPr>
          <w:t>приложения 1</w:t>
        </w:r>
      </w:hyperlink>
      <w:r>
        <w:t xml:space="preserve">, </w:t>
      </w:r>
      <w:hyperlink w:anchor="P130" w:tooltip="ЭСКИЗ">
        <w:r>
          <w:rPr>
            <w:color w:val="0000FF"/>
          </w:rPr>
          <w:t>2</w:t>
        </w:r>
      </w:hyperlink>
      <w:r>
        <w:t xml:space="preserve"> к настоящему Положению).</w:t>
      </w: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1"/>
      </w:pPr>
      <w:r>
        <w:lastRenderedPageBreak/>
        <w:t>Приложение 1</w:t>
      </w:r>
    </w:p>
    <w:p w:rsidR="00136285" w:rsidRDefault="00863FAA">
      <w:pPr>
        <w:pStyle w:val="ConsPlusNormal0"/>
        <w:jc w:val="right"/>
      </w:pPr>
      <w:r>
        <w:t>к Положению "О Почетной грамоте Главы</w:t>
      </w:r>
    </w:p>
    <w:p w:rsidR="00136285" w:rsidRDefault="00863FAA">
      <w:pPr>
        <w:pStyle w:val="ConsPlusNormal0"/>
        <w:jc w:val="right"/>
      </w:pPr>
      <w:r>
        <w:t>муниципального образования город Тула"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Title0"/>
        <w:jc w:val="center"/>
      </w:pPr>
      <w:bookmarkStart w:id="1" w:name="P95"/>
      <w:bookmarkEnd w:id="1"/>
      <w:r>
        <w:t>Описание</w:t>
      </w:r>
    </w:p>
    <w:p w:rsidR="00136285" w:rsidRDefault="00863FAA">
      <w:pPr>
        <w:pStyle w:val="ConsPlusTitle0"/>
        <w:jc w:val="center"/>
      </w:pPr>
      <w:r>
        <w:t>Почетной грамоты Главы</w:t>
      </w:r>
    </w:p>
    <w:p w:rsidR="00136285" w:rsidRDefault="00863FAA">
      <w:pPr>
        <w:pStyle w:val="ConsPlusTitle0"/>
        <w:jc w:val="center"/>
      </w:pPr>
      <w:r>
        <w:t>муниципального образования город Тула</w:t>
      </w:r>
    </w:p>
    <w:p w:rsidR="00136285" w:rsidRDefault="00136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62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муниципального образования г. Тула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26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 xml:space="preserve">, от 23.04.2024 </w:t>
            </w:r>
            <w:hyperlink r:id="rId27" w:tooltip="Постановление Главы муниципального образования г. Тула от 23.04.2024 N 68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</w:tr>
    </w:tbl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ind w:firstLine="540"/>
        <w:jc w:val="both"/>
      </w:pPr>
      <w:r>
        <w:t>1. Почетная грамота представляет собой лист формата А4 из плотной бумаги светло-бежевого цвета.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 Расположение вертикальное, одностороннее.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3. На расстоянии 20 мм со всех сторон в рамке золотого цвета отражена цветная фотография на втором плане из цикла "Старая Тула" (изображение Дома имени Александра II (библиотека) на фоне пятиглавого Успенского собора с колокольней на втором плане и ворот Одоевской башни) на белом фоне. Изображение занимает нижнюю половину Почетной грамоты.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4. В верхней части посередине линии рамки золотого цвета изображена медаль "Золотая Звезда".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 Под изображением медали "Золотая Звезда" по центру сверху вниз располагаются: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5.1. Надпись в одну строку "Тула - город-герой", выполненная тиснением золотого цвета.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5.2. Лента волнистой формы с тремя горизонтальными полосами белого, голубого, розового цветов, расположенных соответственно сверху вниз, частично огибающая четыре лавровые ветви, по две с каждой стороны. На ленте по центру расположено цветное изображение герба города-героя Тулы.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5.3. Слова в три строки: "ГЛАВА МУНИЦИПАЛЬНОГО ОБРАЗОВАНИЯ ГОРОД ТУЛА", "ПОЧЕТНАЯ", "ГРАМОТА", выполненные тиснением золотого цвета.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5.4. Текст в красном цвете следующего содержания: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"награждается" (указываются субъект награждения, за какие заслуги производится награждение);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в левой части - надпись в две строки: "Глава муниципального", "образования город Тула";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в правой - инициалы и фамилия Главы муниципального образования город Тула. Между наименованием должности и фамилией Главы муниципального образования город Тула - место для подписи.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6. В нижней левой части указывается месяц, год награждения.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28" w:tooltip="Постановление Главы муниципального образования г. Тула от 23.04.2024 N 68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23.04.2024 N 68-п)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7. Нижние края рамки украшены лентами волнистой формы с тремя горизонтальными полосами, белого, голубого, розового цветов, расположенных соответственно сверху вниз, частично огибающих лавровые ветви.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8. Почетная грамота заверяется гербовой печатью Тульской городской Думы.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9. Почетная грамота может быть оформлена в настенном варианте (рамке).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29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27.10.2016 N 656-п)</w:t>
      </w: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1"/>
      </w:pPr>
      <w:r>
        <w:lastRenderedPageBreak/>
        <w:t>Приложение 2</w:t>
      </w:r>
    </w:p>
    <w:p w:rsidR="00136285" w:rsidRDefault="00863FAA">
      <w:pPr>
        <w:pStyle w:val="ConsPlusNormal0"/>
        <w:jc w:val="right"/>
      </w:pPr>
      <w:r>
        <w:t>к Положению "О Почетной грамоте Главы</w:t>
      </w:r>
    </w:p>
    <w:p w:rsidR="00136285" w:rsidRDefault="00863FAA">
      <w:pPr>
        <w:pStyle w:val="ConsPlusNormal0"/>
        <w:jc w:val="right"/>
      </w:pPr>
      <w:r>
        <w:t>муниципального образования город Тула"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Title0"/>
        <w:jc w:val="center"/>
      </w:pPr>
      <w:bookmarkStart w:id="2" w:name="P130"/>
      <w:bookmarkEnd w:id="2"/>
      <w:r>
        <w:t>ЭСКИЗ</w:t>
      </w:r>
    </w:p>
    <w:p w:rsidR="00136285" w:rsidRDefault="00863FAA">
      <w:pPr>
        <w:pStyle w:val="ConsPlusTitle0"/>
        <w:jc w:val="center"/>
      </w:pPr>
      <w:r>
        <w:t>Почетной грамоты Главы</w:t>
      </w:r>
    </w:p>
    <w:p w:rsidR="00136285" w:rsidRDefault="00863FAA">
      <w:pPr>
        <w:pStyle w:val="ConsPlusTitle0"/>
        <w:jc w:val="center"/>
      </w:pPr>
      <w:r>
        <w:t>муниципального образования город Тула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┌─────────────────────────────────────────────────┐</w:t>
      </w:r>
    </w:p>
    <w:p w:rsidR="00136285" w:rsidRDefault="00863FAA">
      <w:pPr>
        <w:pStyle w:val="ConsPlusNonformat0"/>
        <w:jc w:val="both"/>
      </w:pPr>
      <w:r>
        <w:t>│  ┌───────────────────────────────────────────┐  │</w:t>
      </w:r>
    </w:p>
    <w:p w:rsidR="00136285" w:rsidRDefault="00863FAA">
      <w:pPr>
        <w:pStyle w:val="ConsPlusNonformat0"/>
        <w:jc w:val="both"/>
      </w:pPr>
      <w:r>
        <w:t>│  │           Тула - город-герой              │  │</w:t>
      </w:r>
    </w:p>
    <w:p w:rsidR="00136285" w:rsidRDefault="00863FAA">
      <w:pPr>
        <w:pStyle w:val="ConsPlusNonformat0"/>
        <w:jc w:val="both"/>
      </w:pPr>
      <w:r>
        <w:t>│  │             ┌────────────┐                │  │</w:t>
      </w:r>
    </w:p>
    <w:p w:rsidR="00136285" w:rsidRDefault="00863FAA">
      <w:pPr>
        <w:pStyle w:val="ConsPlusNonformat0"/>
        <w:jc w:val="both"/>
      </w:pPr>
      <w:r>
        <w:t>│  │             │ Рисунок не │                │  │</w:t>
      </w:r>
    </w:p>
    <w:p w:rsidR="00136285" w:rsidRDefault="00863FAA">
      <w:pPr>
        <w:pStyle w:val="ConsPlusNonformat0"/>
        <w:jc w:val="both"/>
      </w:pPr>
      <w:r>
        <w:t>│  │             │ приводится │                │  │</w:t>
      </w:r>
    </w:p>
    <w:p w:rsidR="00136285" w:rsidRDefault="00863FAA">
      <w:pPr>
        <w:pStyle w:val="ConsPlusNonformat0"/>
        <w:jc w:val="both"/>
      </w:pPr>
      <w:r>
        <w:t>│  │             └────────────┘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│ГЛАВА МУНИЦИПАЛЬНОГО ОБРАЗОВАНИЯ ГОРОД ТУЛА│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ПОЧЕТНАЯ                 │  │</w:t>
      </w:r>
    </w:p>
    <w:p w:rsidR="00136285" w:rsidRDefault="00863FAA">
      <w:pPr>
        <w:pStyle w:val="ConsPlusNonformat0"/>
        <w:jc w:val="both"/>
      </w:pPr>
      <w:r>
        <w:t>│  │                   ГРАМОТА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└───────────────────────────────────────────┘  │</w:t>
      </w:r>
    </w:p>
    <w:p w:rsidR="00136285" w:rsidRDefault="00863FAA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└─────────────────────────────────────────────────┘</w:t>
      </w: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1"/>
      </w:pPr>
      <w:r>
        <w:lastRenderedPageBreak/>
        <w:t>Приложение 3</w:t>
      </w:r>
    </w:p>
    <w:p w:rsidR="00136285" w:rsidRDefault="00863FAA">
      <w:pPr>
        <w:pStyle w:val="ConsPlusNormal0"/>
        <w:jc w:val="right"/>
      </w:pPr>
      <w:r>
        <w:t>к Положению "О Почетной грамоте Главы</w:t>
      </w:r>
    </w:p>
    <w:p w:rsidR="00136285" w:rsidRDefault="00863FAA">
      <w:pPr>
        <w:pStyle w:val="ConsPlusNormal0"/>
        <w:jc w:val="right"/>
      </w:pPr>
      <w:r>
        <w:t>муниципального образования город Тула"</w:t>
      </w:r>
    </w:p>
    <w:p w:rsidR="00136285" w:rsidRDefault="00136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62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" w:tooltip="Постановление Главы муниципального образования г. Тула от 24.03.2023 N 36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муниципального образования г. Тула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от 24.03.2023 N 36-п)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</w:tr>
    </w:tbl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center"/>
      </w:pPr>
      <w:bookmarkStart w:id="3" w:name="P166"/>
      <w:bookmarkEnd w:id="3"/>
      <w:r>
        <w:t>СОГЛАСИЕ</w:t>
      </w:r>
    </w:p>
    <w:p w:rsidR="00136285" w:rsidRDefault="00863FAA">
      <w:pPr>
        <w:pStyle w:val="ConsPlusNormal0"/>
        <w:jc w:val="center"/>
      </w:pPr>
      <w:r>
        <w:t>на обработку персональных данных</w:t>
      </w:r>
    </w:p>
    <w:p w:rsidR="00136285" w:rsidRDefault="0013628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3"/>
        <w:gridCol w:w="1785"/>
        <w:gridCol w:w="3069"/>
      </w:tblGrid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ind w:firstLine="283"/>
              <w:jc w:val="both"/>
            </w:pPr>
            <w:r>
              <w:t>Я, ___________________________________________________________________,</w:t>
            </w:r>
          </w:p>
          <w:p w:rsidR="00136285" w:rsidRDefault="00863FAA">
            <w:pPr>
              <w:pStyle w:val="ConsPlusNormal0"/>
              <w:jc w:val="center"/>
            </w:pPr>
            <w:r>
              <w:t>(фамилия, имя, отчество)</w:t>
            </w:r>
          </w:p>
          <w:p w:rsidR="00136285" w:rsidRDefault="00863FAA">
            <w:pPr>
              <w:pStyle w:val="ConsPlusNormal0"/>
              <w:jc w:val="both"/>
            </w:pPr>
            <w:r>
              <w:t>зарегистрированный(ая) по адресу __________________________________________</w:t>
            </w:r>
          </w:p>
          <w:p w:rsidR="00136285" w:rsidRDefault="00863FAA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136285" w:rsidRDefault="00863FAA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136285" w:rsidRDefault="00863FAA">
            <w:pPr>
              <w:pStyle w:val="ConsPlusNormal0"/>
              <w:jc w:val="both"/>
            </w:pPr>
            <w:r>
              <w:t>паспорт _______________________, выдан ____________ ______________________</w:t>
            </w:r>
          </w:p>
        </w:tc>
      </w:tr>
      <w:tr w:rsidR="00136285"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(кем и когда)</w:t>
            </w:r>
          </w:p>
        </w:tc>
      </w:tr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both"/>
            </w:pPr>
            <w:r>
              <w:t>_________________________________________________________________________</w:t>
            </w:r>
          </w:p>
          <w:p w:rsidR="00136285" w:rsidRDefault="00863FAA">
            <w:pPr>
              <w:pStyle w:val="ConsPlusNormal0"/>
              <w:jc w:val="center"/>
            </w:pPr>
            <w:r>
              <w:t>(кем и когда)</w:t>
            </w:r>
          </w:p>
        </w:tc>
      </w:tr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</w:tr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Главы муниципального образования город Тула следующих категорий моих персональных данных: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фактического проживания);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Настоящее согласие на обработку персональных данных действует со дня его подписания в течение всего срока, которого требуют цели обработки персональных данных. После 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данных.</w:t>
            </w:r>
          </w:p>
        </w:tc>
      </w:tr>
    </w:tbl>
    <w:p w:rsidR="00136285" w:rsidRDefault="00136285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340"/>
        <w:gridCol w:w="1871"/>
        <w:gridCol w:w="454"/>
        <w:gridCol w:w="518"/>
        <w:gridCol w:w="510"/>
        <w:gridCol w:w="1275"/>
        <w:gridCol w:w="340"/>
        <w:gridCol w:w="2729"/>
      </w:tblGrid>
      <w:tr w:rsidR="0013628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</w:tr>
      <w:tr w:rsidR="00136285">
        <w:tc>
          <w:tcPr>
            <w:tcW w:w="4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0"/>
      </w:pPr>
      <w:r>
        <w:t>Приложение 2</w:t>
      </w:r>
    </w:p>
    <w:p w:rsidR="00136285" w:rsidRDefault="00863FAA">
      <w:pPr>
        <w:pStyle w:val="ConsPlusNormal0"/>
        <w:jc w:val="right"/>
      </w:pPr>
      <w:r>
        <w:t>к Постановлению Главы</w:t>
      </w:r>
    </w:p>
    <w:p w:rsidR="00136285" w:rsidRDefault="00863FAA">
      <w:pPr>
        <w:pStyle w:val="ConsPlusNormal0"/>
        <w:jc w:val="right"/>
      </w:pPr>
      <w:r>
        <w:t>муниципального образования</w:t>
      </w:r>
    </w:p>
    <w:p w:rsidR="00136285" w:rsidRDefault="00863FAA">
      <w:pPr>
        <w:pStyle w:val="ConsPlusNormal0"/>
        <w:jc w:val="right"/>
      </w:pPr>
      <w:r>
        <w:t>город Тула</w:t>
      </w:r>
    </w:p>
    <w:p w:rsidR="00136285" w:rsidRDefault="00863FAA">
      <w:pPr>
        <w:pStyle w:val="ConsPlusNormal0"/>
        <w:jc w:val="right"/>
      </w:pPr>
      <w:r>
        <w:t>от 23.05.2013 N 10-п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Title0"/>
        <w:jc w:val="center"/>
      </w:pPr>
      <w:bookmarkStart w:id="4" w:name="P226"/>
      <w:bookmarkEnd w:id="4"/>
      <w:r>
        <w:t>ПОЛОЖЕНИЕ</w:t>
      </w:r>
    </w:p>
    <w:p w:rsidR="00136285" w:rsidRDefault="00863FAA">
      <w:pPr>
        <w:pStyle w:val="ConsPlusTitle0"/>
        <w:jc w:val="center"/>
      </w:pPr>
      <w:r>
        <w:t>"О БЛАГОДАРНОСТИ ГЛАВЫ</w:t>
      </w:r>
    </w:p>
    <w:p w:rsidR="00136285" w:rsidRDefault="00863FAA">
      <w:pPr>
        <w:pStyle w:val="ConsPlusTitle0"/>
        <w:jc w:val="center"/>
      </w:pPr>
      <w:r>
        <w:t>МУНИЦИПАЛЬНОГО ОБРАЗОВАНИЯ ГОРОД ТУЛА"</w:t>
      </w:r>
    </w:p>
    <w:p w:rsidR="00136285" w:rsidRDefault="00136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62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муниципального образования г. Тула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31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 xml:space="preserve">, от 28.02.2022 </w:t>
            </w:r>
            <w:hyperlink r:id="rId32" w:tooltip="Постановление Главы муниципального образования г. Тула от 28.02.2022 N 23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23-п</w:t>
              </w:r>
            </w:hyperlink>
            <w:r>
              <w:rPr>
                <w:color w:val="392C69"/>
              </w:rPr>
              <w:t>,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33" w:tooltip="Постановление Главы муниципального образования г. Тула от 24.03.2023 N 36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36-п</w:t>
              </w:r>
            </w:hyperlink>
            <w:r>
              <w:rPr>
                <w:color w:val="392C69"/>
              </w:rPr>
              <w:t xml:space="preserve">, от 23.04.2024 </w:t>
            </w:r>
            <w:hyperlink r:id="rId34" w:tooltip="Постановление Главы муниципального образования г. Тула от 23.04.2024 N 68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</w:tr>
    </w:tbl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ind w:firstLine="540"/>
        <w:jc w:val="both"/>
      </w:pPr>
      <w:r>
        <w:t>1. Награждение Благодарностью Главы муниципального образования город Тула (далее - Благодарность) является формой поощрения граждан, трудовых коллективов и юридических лиц за заслуги перед муниципальным образованием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 Основаниями для награждения Благодарностью являются: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2.1. Многолетний добросовестный труд.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2.2. Заслуги и достижения в сфере развития экономики, в строительстве, в социальной сфере, в сфере культуры, искусства и спорта, охраны окружающей среды и обеспечения экологической безопасности и иных общественно значимых областях.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2.3. Заслуги и достижения в сфере законности, правопорядка и общественной безопасности.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2.4. Значительные успехи в организации предпринимательской деятельности.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2.5. Активное участие в благотворительной и общественной деятельности.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2.6. Трудовые и производственные успехи.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2.7. Успехи в развитии средств массовой информации.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2.8. Юбилейные даты граждан, трудовых коллективов и юридических лиц.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2.9. Профессиональные, государственные и муниципальные праздники.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2.10. Иная деятельность, способствующая всестороннему развитию муниципального образования город Тула и повышению его авторитета.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3. Ходатайства о награждении Благодарностью направляются на имя Главы муниципального образования город Тула не позднее чем за месяц до дня награждения.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35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27.10.2016 N 656-п)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lastRenderedPageBreak/>
        <w:t>К ходатайству прилагается характеристика, отражающая биографические данные, сведения о заслугах и достижениях, сведения о наградах и поощрениях, согласие на обработку персональных данных (</w:t>
      </w:r>
      <w:hyperlink w:anchor="P342" w:tooltip="СОГЛАСИЕ">
        <w:r>
          <w:rPr>
            <w:color w:val="0000FF"/>
          </w:rPr>
          <w:t>приложение 3</w:t>
        </w:r>
      </w:hyperlink>
      <w:r>
        <w:t xml:space="preserve"> к настоящему Положению).</w:t>
      </w:r>
    </w:p>
    <w:p w:rsidR="00136285" w:rsidRDefault="00863FAA">
      <w:pPr>
        <w:pStyle w:val="ConsPlusNormal0"/>
        <w:jc w:val="both"/>
      </w:pPr>
      <w:r>
        <w:t xml:space="preserve">(абзац введен </w:t>
      </w:r>
      <w:hyperlink r:id="rId36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Постановлением</w:t>
        </w:r>
      </w:hyperlink>
      <w:r>
        <w:t xml:space="preserve"> Главы муниципального образования г. Тула от 27.10.2016 N 656-п; в ред. </w:t>
      </w:r>
      <w:hyperlink r:id="rId37" w:tooltip="Постановление Главы муниципального образования г. Тула от 24.03.2023 N 36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24.03.2023 N 36-п)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С ходатайством о награждении Благодарностью могут обращаться депутаты Тульской городской Думы, депутаты Тульской областной Думы, должностные лица органов государственной власти Тульской области и органов местного самоуправления муниципального образования город Тула, руководители, трудовые коллективы предприятий, учреждений, организаций, независимо от формы собственности и ведомственной принадлежности, общественных объединений, расположенных на территории муниципального образования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4. Решение о награждении Благодарностью принимает Глава муниципального образования город Тула лично.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 Награждение Благодарностью производится распоряжением Главы муниципального образования город Тула.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6. Вручение Благодарности производится в торжественной обстановке Главой муниципального образования город Тула или иными лицами по его поручению.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7. Подготовка проекта распоряжения Главы муниципального образования город Тула о награждении Благодарностью, оформление бланка и учет произведенных награждений осуществляется отделом по обеспечению полномочий председателя Тульской городской Думы аппарата Тульской городской Думы.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38" w:tooltip="Постановление Главы муниципального образования г. Тула от 28.02.2022 N 23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28.02.2022 N 23-п)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8. Благодарность подписывается Главой муниципального образования город Тула и удостоверяется гербовой печатью.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9. При утрате Благодарности дубликат не выдается.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10. Расходы, связанные с награждением Благодарностью, производятся за счет средств бюджетной сметы расходов на содержание Тульской городской Думы.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11. Повторное награждение Благодарностью не производится.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12. Описание и эскиз Благодарности прилагаются (</w:t>
      </w:r>
      <w:hyperlink w:anchor="P271" w:tooltip="Описание">
        <w:r>
          <w:rPr>
            <w:color w:val="0000FF"/>
          </w:rPr>
          <w:t>приложения 1</w:t>
        </w:r>
      </w:hyperlink>
      <w:r>
        <w:t xml:space="preserve">, </w:t>
      </w:r>
      <w:hyperlink w:anchor="P307" w:tooltip="ЭСКИЗ">
        <w:r>
          <w:rPr>
            <w:color w:val="0000FF"/>
          </w:rPr>
          <w:t>2</w:t>
        </w:r>
      </w:hyperlink>
      <w:r>
        <w:t xml:space="preserve"> к настоящему Положению).</w:t>
      </w: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1"/>
      </w:pPr>
      <w:r>
        <w:lastRenderedPageBreak/>
        <w:t>Приложение 1</w:t>
      </w:r>
    </w:p>
    <w:p w:rsidR="00136285" w:rsidRDefault="00863FAA">
      <w:pPr>
        <w:pStyle w:val="ConsPlusNormal0"/>
        <w:jc w:val="right"/>
      </w:pPr>
      <w:r>
        <w:t>к Положению "О Благодарности Главы</w:t>
      </w:r>
    </w:p>
    <w:p w:rsidR="00136285" w:rsidRDefault="00863FAA">
      <w:pPr>
        <w:pStyle w:val="ConsPlusNormal0"/>
        <w:jc w:val="right"/>
      </w:pPr>
      <w:r>
        <w:t>муниципального образования город Тула"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Title0"/>
        <w:jc w:val="center"/>
      </w:pPr>
      <w:bookmarkStart w:id="5" w:name="P271"/>
      <w:bookmarkEnd w:id="5"/>
      <w:r>
        <w:t>Описание</w:t>
      </w:r>
    </w:p>
    <w:p w:rsidR="00136285" w:rsidRDefault="00863FAA">
      <w:pPr>
        <w:pStyle w:val="ConsPlusTitle0"/>
        <w:jc w:val="center"/>
      </w:pPr>
      <w:r>
        <w:t>Благодарности Главы</w:t>
      </w:r>
    </w:p>
    <w:p w:rsidR="00136285" w:rsidRDefault="00863FAA">
      <w:pPr>
        <w:pStyle w:val="ConsPlusTitle0"/>
        <w:jc w:val="center"/>
      </w:pPr>
      <w:r>
        <w:t>муниципального образования город Тула</w:t>
      </w:r>
    </w:p>
    <w:p w:rsidR="00136285" w:rsidRDefault="00136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62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муниципального образования г. Тула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39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      <w:r>
                <w:rPr>
                  <w:color w:val="0000FF"/>
                </w:rPr>
                <w:t>N 656-п</w:t>
              </w:r>
            </w:hyperlink>
            <w:r>
              <w:rPr>
                <w:color w:val="392C69"/>
              </w:rPr>
              <w:t xml:space="preserve">, от 23.04.2024 </w:t>
            </w:r>
            <w:hyperlink r:id="rId40" w:tooltip="Постановление Главы муниципального образования г. Тула от 23.04.2024 N 68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</w:tr>
    </w:tbl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ind w:firstLine="540"/>
        <w:jc w:val="both"/>
      </w:pPr>
      <w:r>
        <w:t>1. Благодарность представляет собой лист формата А4 из плотной бумаги светло-бежевого цвета.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2. Расположение вертикальное, одностороннее.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3. На расстоянии 20 мм со всех сторон в рамке золотого цвета отражена цветная фотография на втором плане из цикла "Старая Тула" (изображение Тульского Дворца пионеров) на белом фоне. Изображение занимает нижнюю половину Благодарности.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4. В верхней части посередине линии рамки золотого цвета изображена медаль "Золотая Звезда".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 Под изображением медали "Золотая Звезда" по центру сверху вниз располагаются: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5.1. Надпись в одну строку "Тула - город-герой", выполненная тиснением золотого цвета.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5.2. Лента волнистой формы с тремя горизонтальными полосами белого, голубого, розового цветов, расположенных соответственно сверху вниз, частично огибающая четыре лавровые ветви, по две с каждой стороны. На ленте по центру расположено цветное изображение герба города-героя Тулы.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5.3. Слова "ГЛАВА МУНИЦИПАЛЬНОГО ОБРАЗОВАНИЯ ГОРОД ТУЛА", выполненные тиснением золотого цвета.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5.4. Слово "БЛАГОДАРНОСТЬ", выполненное тиснением красного цвета.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5.5. Текст в красном цвете следующего содержания: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"награждается" (указываются субъект награждения, за какие заслуги производится награждение);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в левой части - надпись в две строки: "Глава муниципального", "образования город Тула";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- в правой - инициалы и фамилия Главы муниципального образования город Тула. Между наименованием должности и фамилией Главы муниципального образования город Тула - место для подписи.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6. В нижней левой части указывается месяц, год награждения.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41" w:tooltip="Постановление Главы муниципального образования г. Тула от 23.04.2024 N 68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23.04.2024 N 68-п)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7. Нижние края рамки украшены лентами волнистой формы с тремя горизонтальными полосами белого, голубого, розового цветов, расположенных соответственно сверху вниз, частично огибающих лавровые ветви.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8. Благодарность заверяется гербовой печатью Тульской городской Думы.</w:t>
      </w:r>
    </w:p>
    <w:p w:rsidR="00136285" w:rsidRDefault="00863FAA">
      <w:pPr>
        <w:pStyle w:val="ConsPlusNormal0"/>
        <w:spacing w:before="200"/>
        <w:ind w:firstLine="540"/>
        <w:jc w:val="both"/>
      </w:pPr>
      <w:r>
        <w:t>9. Благодарность может быть оформлена в настенном варианте (рамке).</w:t>
      </w:r>
    </w:p>
    <w:p w:rsidR="00136285" w:rsidRDefault="00863FAA">
      <w:pPr>
        <w:pStyle w:val="ConsPlusNormal0"/>
        <w:jc w:val="both"/>
      </w:pPr>
      <w:r>
        <w:t xml:space="preserve">(в ред. </w:t>
      </w:r>
      <w:hyperlink r:id="rId42" w:tooltip="Постановление Главы муниципального образования г. Тула от 27.10.2016 N 656-п &quot;О внесении изменений в Постановление Главы муниципального образования город Тула от 23.05.2013 N 10-п &quot;Об учреждении Почетной грамоты Главы муниципального образования город Тула и Бл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г. Тула от 27.10.2016 N 656-п)</w:t>
      </w: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1"/>
      </w:pPr>
      <w:r>
        <w:t>Приложение 2</w:t>
      </w:r>
    </w:p>
    <w:p w:rsidR="00136285" w:rsidRDefault="00863FAA">
      <w:pPr>
        <w:pStyle w:val="ConsPlusNormal0"/>
        <w:jc w:val="right"/>
      </w:pPr>
      <w:r>
        <w:t>к Положению "О Благодарности Главы</w:t>
      </w:r>
    </w:p>
    <w:p w:rsidR="00136285" w:rsidRDefault="00863FAA">
      <w:pPr>
        <w:pStyle w:val="ConsPlusNormal0"/>
        <w:jc w:val="right"/>
      </w:pPr>
      <w:r>
        <w:t>муниципального образования город Тула"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Title0"/>
        <w:jc w:val="center"/>
      </w:pPr>
      <w:bookmarkStart w:id="6" w:name="P307"/>
      <w:bookmarkEnd w:id="6"/>
      <w:r>
        <w:t>ЭСКИЗ</w:t>
      </w:r>
    </w:p>
    <w:p w:rsidR="00136285" w:rsidRDefault="00863FAA">
      <w:pPr>
        <w:pStyle w:val="ConsPlusTitle0"/>
        <w:jc w:val="center"/>
      </w:pPr>
      <w:r>
        <w:t>Благодарности Главы</w:t>
      </w:r>
    </w:p>
    <w:p w:rsidR="00136285" w:rsidRDefault="00863FAA">
      <w:pPr>
        <w:pStyle w:val="ConsPlusTitle0"/>
        <w:jc w:val="center"/>
      </w:pPr>
      <w:r>
        <w:t>муниципального образования город Тула</w:t>
      </w:r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nformat0"/>
        <w:jc w:val="both"/>
      </w:pPr>
      <w:r>
        <w:t>┌─────────────────────────────────────────────────┐</w:t>
      </w:r>
    </w:p>
    <w:p w:rsidR="00136285" w:rsidRDefault="00863FAA">
      <w:pPr>
        <w:pStyle w:val="ConsPlusNonformat0"/>
        <w:jc w:val="both"/>
      </w:pPr>
      <w:r>
        <w:t>│  ┌───────────────────────────────────────────┐  │</w:t>
      </w:r>
    </w:p>
    <w:p w:rsidR="00136285" w:rsidRDefault="00863FAA">
      <w:pPr>
        <w:pStyle w:val="ConsPlusNonformat0"/>
        <w:jc w:val="both"/>
      </w:pPr>
      <w:r>
        <w:t>│  │            Тула - город-герой             │  │</w:t>
      </w:r>
    </w:p>
    <w:p w:rsidR="00136285" w:rsidRDefault="00863FAA">
      <w:pPr>
        <w:pStyle w:val="ConsPlusNonformat0"/>
        <w:jc w:val="both"/>
      </w:pPr>
      <w:r>
        <w:t>│  │             ┌────────────┐                │  │</w:t>
      </w:r>
    </w:p>
    <w:p w:rsidR="00136285" w:rsidRDefault="00863FAA">
      <w:pPr>
        <w:pStyle w:val="ConsPlusNonformat0"/>
        <w:jc w:val="both"/>
      </w:pPr>
      <w:r>
        <w:t>│  │             │ Рисунок не │                │  │</w:t>
      </w:r>
    </w:p>
    <w:p w:rsidR="00136285" w:rsidRDefault="00863FAA">
      <w:pPr>
        <w:pStyle w:val="ConsPlusNonformat0"/>
        <w:jc w:val="both"/>
      </w:pPr>
      <w:r>
        <w:t>│  │             │ приводится │                │  │</w:t>
      </w:r>
    </w:p>
    <w:p w:rsidR="00136285" w:rsidRDefault="00863FAA">
      <w:pPr>
        <w:pStyle w:val="ConsPlusNonformat0"/>
        <w:jc w:val="both"/>
      </w:pPr>
      <w:r>
        <w:t>│  │             └────────────┘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│ГЛАВА МУНИЦИПАЛЬНОГО ОБРАЗОВАНИЯ ГОРОД ТУЛА│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БЛАГОДАРНОСТЬ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│                                           │  │</w:t>
      </w:r>
    </w:p>
    <w:p w:rsidR="00136285" w:rsidRDefault="00863FAA">
      <w:pPr>
        <w:pStyle w:val="ConsPlusNonformat0"/>
        <w:jc w:val="both"/>
      </w:pPr>
      <w:r>
        <w:t>│  └───────────────────────────────────────────┘  │</w:t>
      </w:r>
    </w:p>
    <w:p w:rsidR="00136285" w:rsidRDefault="00863FAA">
      <w:pPr>
        <w:pStyle w:val="ConsPlusNonformat0"/>
        <w:jc w:val="both"/>
      </w:pPr>
      <w:r>
        <w:t>└─────────────────────────────────────────────────┘</w:t>
      </w: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</w:p>
    <w:p w:rsidR="00940B2C" w:rsidRDefault="00940B2C">
      <w:pPr>
        <w:pStyle w:val="ConsPlusNormal0"/>
        <w:jc w:val="both"/>
      </w:pPr>
      <w:bookmarkStart w:id="7" w:name="_GoBack"/>
      <w:bookmarkEnd w:id="7"/>
    </w:p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right"/>
        <w:outlineLvl w:val="1"/>
      </w:pPr>
      <w:r>
        <w:lastRenderedPageBreak/>
        <w:t>Приложение 3</w:t>
      </w:r>
    </w:p>
    <w:p w:rsidR="00136285" w:rsidRDefault="00863FAA">
      <w:pPr>
        <w:pStyle w:val="ConsPlusNormal0"/>
        <w:jc w:val="right"/>
      </w:pPr>
      <w:r>
        <w:t>к Положению "О Благодарности Главы</w:t>
      </w:r>
    </w:p>
    <w:p w:rsidR="00136285" w:rsidRDefault="00863FAA">
      <w:pPr>
        <w:pStyle w:val="ConsPlusNormal0"/>
        <w:jc w:val="right"/>
      </w:pPr>
      <w:r>
        <w:t>муниципального образования город Тула"</w:t>
      </w:r>
    </w:p>
    <w:p w:rsidR="00136285" w:rsidRDefault="0013628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3628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3" w:tooltip="Постановление Главы муниципального образования г. Тула от 24.03.2023 N 36-п &quot;О внесении изменений в Постановление Главы муниципального образования город Тула от 23 мая 2013 г. N 10-п &quot;Об учреждении Почетной грамоты Главы муниципального образования город Тула и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муниципального образования г. Тула</w:t>
            </w:r>
          </w:p>
          <w:p w:rsidR="00136285" w:rsidRDefault="00863FAA">
            <w:pPr>
              <w:pStyle w:val="ConsPlusNormal0"/>
              <w:jc w:val="center"/>
            </w:pPr>
            <w:r>
              <w:rPr>
                <w:color w:val="392C69"/>
              </w:rPr>
              <w:t>от 24.03.2023 N 36-п)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85" w:rsidRDefault="00136285">
            <w:pPr>
              <w:pStyle w:val="ConsPlusNormal0"/>
            </w:pPr>
          </w:p>
        </w:tc>
      </w:tr>
    </w:tbl>
    <w:p w:rsidR="00136285" w:rsidRDefault="00136285">
      <w:pPr>
        <w:pStyle w:val="ConsPlusNormal0"/>
        <w:jc w:val="both"/>
      </w:pPr>
    </w:p>
    <w:p w:rsidR="00136285" w:rsidRDefault="00863FAA">
      <w:pPr>
        <w:pStyle w:val="ConsPlusNormal0"/>
        <w:jc w:val="center"/>
      </w:pPr>
      <w:bookmarkStart w:id="8" w:name="P342"/>
      <w:bookmarkEnd w:id="8"/>
      <w:r>
        <w:t>СОГЛАСИЕ</w:t>
      </w:r>
    </w:p>
    <w:p w:rsidR="00136285" w:rsidRDefault="00863FAA">
      <w:pPr>
        <w:pStyle w:val="ConsPlusNormal0"/>
        <w:jc w:val="center"/>
      </w:pPr>
      <w:r>
        <w:t>на обработку персональных данных</w:t>
      </w:r>
    </w:p>
    <w:p w:rsidR="00136285" w:rsidRDefault="0013628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3"/>
        <w:gridCol w:w="1785"/>
        <w:gridCol w:w="3069"/>
      </w:tblGrid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ind w:firstLine="283"/>
              <w:jc w:val="both"/>
            </w:pPr>
            <w:r>
              <w:t>Я, ___________________________________________________________________,</w:t>
            </w:r>
          </w:p>
          <w:p w:rsidR="00136285" w:rsidRDefault="00863FAA">
            <w:pPr>
              <w:pStyle w:val="ConsPlusNormal0"/>
              <w:jc w:val="center"/>
            </w:pPr>
            <w:r>
              <w:t>(фамилия, имя, отчество)</w:t>
            </w:r>
          </w:p>
          <w:p w:rsidR="00136285" w:rsidRDefault="00863FAA">
            <w:pPr>
              <w:pStyle w:val="ConsPlusNormal0"/>
              <w:jc w:val="both"/>
            </w:pPr>
            <w:r>
              <w:t>зарегистрированный(ая) по адресу __________________________________________</w:t>
            </w:r>
          </w:p>
          <w:p w:rsidR="00136285" w:rsidRDefault="00863FAA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136285" w:rsidRDefault="00863FAA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  <w:p w:rsidR="00136285" w:rsidRDefault="00863FAA">
            <w:pPr>
              <w:pStyle w:val="ConsPlusNormal0"/>
              <w:jc w:val="both"/>
            </w:pPr>
            <w:r>
              <w:t>паспорт _______________________, выдан ____________ ______________________</w:t>
            </w:r>
          </w:p>
        </w:tc>
      </w:tr>
      <w:tr w:rsidR="00136285"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(серия и номер)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(кем и когда)</w:t>
            </w:r>
          </w:p>
        </w:tc>
      </w:tr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both"/>
            </w:pPr>
            <w:r>
              <w:t>________________________________________________________________________</w:t>
            </w:r>
          </w:p>
        </w:tc>
      </w:tr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</w:tr>
      <w:tr w:rsidR="00136285">
        <w:tc>
          <w:tcPr>
            <w:tcW w:w="9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ind w:firstLine="283"/>
              <w:jc w:val="both"/>
            </w:pPr>
            <w:r>
              <w:t>даю согласие оператору персональных данных - Тульской городской Думе (300041, г. Тула, пр. Ленина, д. 2) на обработку с целью рассмотрения вопроса о представлении меня к наградам Главы муниципального образования город Тула следующих категорий моих персональных данных: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фамилия, имя, отчество;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число, месяц, год рождения;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место рождения;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 занимаемой должности;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место работы;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вид, серия, номер документа, удостоверяющего личность, наименование органа, выдавшего его, дата выдачи;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адрес места жительства (адрес регистрации, фактического проживания);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номер контактного телефона или сведения о других способах связи;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об образовании;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об ученой степени, ученом звании;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 государственных наградах, ведомственных наградах и региональных наградах;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сведения о служебной (трудовой) деятельности;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характеристика с указанием конкретных заслуг.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Перечень действий с персональными данными, на совершение которых дается согласие: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сбор, накопление, извлечение, запись, хранение, использование, систематизация, уточнение (обновление, изменение), блокирование, удаление, передача (доступ), уничтожение.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Настоящее согласие на обработку персональных данных действует со дня его подписания в течение всего срока, которого требуют цели обработки персональных данных. После награждения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      </w:r>
          </w:p>
          <w:p w:rsidR="00136285" w:rsidRDefault="00863FAA">
            <w:pPr>
              <w:pStyle w:val="ConsPlusNormal0"/>
              <w:ind w:firstLine="283"/>
              <w:jc w:val="both"/>
            </w:pPr>
            <w:r>
              <w:t>Отзыв согласия может быть осуществлен в письменном виде в адрес оператора персональных данных.</w:t>
            </w:r>
          </w:p>
        </w:tc>
      </w:tr>
    </w:tbl>
    <w:p w:rsidR="00136285" w:rsidRDefault="00136285">
      <w:pPr>
        <w:pStyle w:val="ConsPlusNormal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340"/>
        <w:gridCol w:w="1871"/>
        <w:gridCol w:w="454"/>
        <w:gridCol w:w="518"/>
        <w:gridCol w:w="510"/>
        <w:gridCol w:w="1275"/>
        <w:gridCol w:w="340"/>
        <w:gridCol w:w="2729"/>
      </w:tblGrid>
      <w:tr w:rsidR="0013628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lastRenderedPageBreak/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both"/>
            </w:pPr>
            <w: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both"/>
            </w:pPr>
            <w: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285" w:rsidRDefault="00136285">
            <w:pPr>
              <w:pStyle w:val="ConsPlusNormal0"/>
            </w:pPr>
          </w:p>
        </w:tc>
      </w:tr>
      <w:tr w:rsidR="00136285">
        <w:tc>
          <w:tcPr>
            <w:tcW w:w="42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6285" w:rsidRDefault="00136285">
            <w:pPr>
              <w:pStyle w:val="ConsPlusNormal0"/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285" w:rsidRDefault="00863FAA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jc w:val="both"/>
      </w:pPr>
    </w:p>
    <w:p w:rsidR="00136285" w:rsidRDefault="0013628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6285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EC" w:rsidRDefault="00137FEC">
      <w:r>
        <w:separator/>
      </w:r>
    </w:p>
  </w:endnote>
  <w:endnote w:type="continuationSeparator" w:id="0">
    <w:p w:rsidR="00137FEC" w:rsidRDefault="0013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85" w:rsidRDefault="001362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6285">
      <w:trPr>
        <w:trHeight w:hRule="exact" w:val="1663"/>
      </w:trPr>
      <w:tc>
        <w:tcPr>
          <w:tcW w:w="1650" w:type="pct"/>
          <w:vAlign w:val="center"/>
        </w:tcPr>
        <w:p w:rsidR="00136285" w:rsidRDefault="00863F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6285" w:rsidRDefault="00137FEC">
          <w:pPr>
            <w:pStyle w:val="ConsPlusNormal0"/>
            <w:jc w:val="center"/>
          </w:pPr>
          <w:hyperlink r:id="rId1">
            <w:r w:rsidR="00863FA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6285" w:rsidRDefault="00863F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40B2C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40B2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136285" w:rsidRDefault="00863FA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85" w:rsidRDefault="0013628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36285">
      <w:trPr>
        <w:trHeight w:hRule="exact" w:val="1663"/>
      </w:trPr>
      <w:tc>
        <w:tcPr>
          <w:tcW w:w="1650" w:type="pct"/>
          <w:vAlign w:val="center"/>
        </w:tcPr>
        <w:p w:rsidR="00136285" w:rsidRDefault="00863FA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36285" w:rsidRDefault="00137FEC">
          <w:pPr>
            <w:pStyle w:val="ConsPlusNormal0"/>
            <w:jc w:val="center"/>
          </w:pPr>
          <w:hyperlink r:id="rId1">
            <w:r w:rsidR="00863FA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36285" w:rsidRDefault="00863FA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40B2C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40B2C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136285" w:rsidRDefault="00863FA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EC" w:rsidRDefault="00137FEC">
      <w:r>
        <w:separator/>
      </w:r>
    </w:p>
  </w:footnote>
  <w:footnote w:type="continuationSeparator" w:id="0">
    <w:p w:rsidR="00137FEC" w:rsidRDefault="0013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36285">
      <w:trPr>
        <w:trHeight w:hRule="exact" w:val="1683"/>
      </w:trPr>
      <w:tc>
        <w:tcPr>
          <w:tcW w:w="2700" w:type="pct"/>
          <w:vAlign w:val="center"/>
        </w:tcPr>
        <w:p w:rsidR="00136285" w:rsidRDefault="00863F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муниципального образования г. Тула от 23.05.2013 N 10-п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23.04.2024)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Почетной...</w:t>
          </w:r>
        </w:p>
      </w:tc>
      <w:tc>
        <w:tcPr>
          <w:tcW w:w="2300" w:type="pct"/>
          <w:vAlign w:val="center"/>
        </w:tcPr>
        <w:p w:rsidR="00136285" w:rsidRDefault="00863F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136285" w:rsidRDefault="001362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6285" w:rsidRDefault="0013628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36285">
      <w:trPr>
        <w:trHeight w:hRule="exact" w:val="1683"/>
      </w:trPr>
      <w:tc>
        <w:tcPr>
          <w:tcW w:w="2700" w:type="pct"/>
          <w:vAlign w:val="center"/>
        </w:tcPr>
        <w:p w:rsidR="00136285" w:rsidRDefault="00863FA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муниципального образования г. Тула от 23.05.2013 N 10-п</w:t>
          </w:r>
          <w:r>
            <w:rPr>
              <w:rFonts w:ascii="Tahoma" w:hAnsi="Tahoma" w:cs="Tahoma"/>
              <w:sz w:val="16"/>
              <w:szCs w:val="16"/>
            </w:rPr>
            <w:br/>
            <w:t>(ред. от 23.04.2024)</w:t>
          </w:r>
          <w:r>
            <w:rPr>
              <w:rFonts w:ascii="Tahoma" w:hAnsi="Tahoma" w:cs="Tahoma"/>
              <w:sz w:val="16"/>
              <w:szCs w:val="16"/>
            </w:rPr>
            <w:br/>
            <w:t>"Об учреждении Почетной...</w:t>
          </w:r>
        </w:p>
      </w:tc>
      <w:tc>
        <w:tcPr>
          <w:tcW w:w="2300" w:type="pct"/>
          <w:vAlign w:val="center"/>
        </w:tcPr>
        <w:p w:rsidR="00136285" w:rsidRDefault="00863FA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 w:rsidR="00136285" w:rsidRDefault="0013628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36285" w:rsidRDefault="0013628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285"/>
    <w:rsid w:val="00136285"/>
    <w:rsid w:val="00137FEC"/>
    <w:rsid w:val="00567D25"/>
    <w:rsid w:val="00863FAA"/>
    <w:rsid w:val="0094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E8053-A376-4D9E-85A4-77AF1A9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52572&amp;dst=100005" TargetMode="External"/><Relationship Id="rId18" Type="http://schemas.openxmlformats.org/officeDocument/2006/relationships/hyperlink" Target="https://login.consultant.ru/link/?req=doc&amp;base=RLAW067&amp;n=78067&amp;dst=100007" TargetMode="External"/><Relationship Id="rId26" Type="http://schemas.openxmlformats.org/officeDocument/2006/relationships/hyperlink" Target="https://login.consultant.ru/link/?req=doc&amp;base=RLAW067&amp;n=78067&amp;dst=100015" TargetMode="External"/><Relationship Id="rId39" Type="http://schemas.openxmlformats.org/officeDocument/2006/relationships/hyperlink" Target="https://login.consultant.ru/link/?req=doc&amp;base=RLAW067&amp;n=78067&amp;dst=100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78067&amp;dst=100013" TargetMode="External"/><Relationship Id="rId34" Type="http://schemas.openxmlformats.org/officeDocument/2006/relationships/hyperlink" Target="https://login.consultant.ru/link/?req=doc&amp;base=RLAW067&amp;n=133633&amp;dst=100007" TargetMode="External"/><Relationship Id="rId42" Type="http://schemas.openxmlformats.org/officeDocument/2006/relationships/hyperlink" Target="https://login.consultant.ru/link/?req=doc&amp;base=RLAW067&amp;n=78067&amp;dst=100021" TargetMode="External"/><Relationship Id="rId47" Type="http://schemas.openxmlformats.org/officeDocument/2006/relationships/footer" Target="footer2.xml"/><Relationship Id="rId7" Type="http://schemas.openxmlformats.org/officeDocument/2006/relationships/hyperlink" Target="https://login.consultant.ru/link/?req=doc&amp;base=RLAW067&amp;n=78067&amp;dst=100005" TargetMode="External"/><Relationship Id="rId12" Type="http://schemas.openxmlformats.org/officeDocument/2006/relationships/hyperlink" Target="https://login.consultant.ru/link/?req=doc&amp;base=RLAW067&amp;n=132601" TargetMode="External"/><Relationship Id="rId17" Type="http://schemas.openxmlformats.org/officeDocument/2006/relationships/hyperlink" Target="https://login.consultant.ru/link/?req=doc&amp;base=RLAW067&amp;n=133633&amp;dst=100006" TargetMode="External"/><Relationship Id="rId25" Type="http://schemas.openxmlformats.org/officeDocument/2006/relationships/hyperlink" Target="https://login.consultant.ru/link/?req=doc&amp;base=RLAW067&amp;n=52572&amp;dst=100005" TargetMode="External"/><Relationship Id="rId33" Type="http://schemas.openxmlformats.org/officeDocument/2006/relationships/hyperlink" Target="https://login.consultant.ru/link/?req=doc&amp;base=RLAW067&amp;n=124275&amp;dst=100010" TargetMode="External"/><Relationship Id="rId38" Type="http://schemas.openxmlformats.org/officeDocument/2006/relationships/hyperlink" Target="https://login.consultant.ru/link/?req=doc&amp;base=RLAW067&amp;n=115558&amp;dst=100005" TargetMode="External"/><Relationship Id="rId46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24275&amp;dst=100006" TargetMode="External"/><Relationship Id="rId20" Type="http://schemas.openxmlformats.org/officeDocument/2006/relationships/hyperlink" Target="https://login.consultant.ru/link/?req=doc&amp;base=RLAW067&amp;n=78067&amp;dst=100011" TargetMode="External"/><Relationship Id="rId29" Type="http://schemas.openxmlformats.org/officeDocument/2006/relationships/hyperlink" Target="https://login.consultant.ru/link/?req=doc&amp;base=RLAW067&amp;n=78067&amp;dst=100015" TargetMode="External"/><Relationship Id="rId41" Type="http://schemas.openxmlformats.org/officeDocument/2006/relationships/hyperlink" Target="https://login.consultant.ru/link/?req=doc&amp;base=RLAW067&amp;n=133633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52572&amp;dst=100005" TargetMode="External"/><Relationship Id="rId11" Type="http://schemas.openxmlformats.org/officeDocument/2006/relationships/hyperlink" Target="https://login.consultant.ru/link/?req=doc&amp;base=LAW&amp;n=476449" TargetMode="External"/><Relationship Id="rId24" Type="http://schemas.openxmlformats.org/officeDocument/2006/relationships/hyperlink" Target="https://login.consultant.ru/link/?req=doc&amp;base=RLAW067&amp;n=115558&amp;dst=100005" TargetMode="External"/><Relationship Id="rId32" Type="http://schemas.openxmlformats.org/officeDocument/2006/relationships/hyperlink" Target="https://login.consultant.ru/link/?req=doc&amp;base=RLAW067&amp;n=115558&amp;dst=100005" TargetMode="External"/><Relationship Id="rId37" Type="http://schemas.openxmlformats.org/officeDocument/2006/relationships/hyperlink" Target="https://login.consultant.ru/link/?req=doc&amp;base=RLAW067&amp;n=124275&amp;dst=100011" TargetMode="External"/><Relationship Id="rId40" Type="http://schemas.openxmlformats.org/officeDocument/2006/relationships/hyperlink" Target="https://login.consultant.ru/link/?req=doc&amp;base=RLAW067&amp;n=133633&amp;dst=100007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15558&amp;dst=100005" TargetMode="External"/><Relationship Id="rId23" Type="http://schemas.openxmlformats.org/officeDocument/2006/relationships/hyperlink" Target="https://login.consultant.ru/link/?req=doc&amp;base=RLAW067&amp;n=124275&amp;dst=100007" TargetMode="External"/><Relationship Id="rId28" Type="http://schemas.openxmlformats.org/officeDocument/2006/relationships/hyperlink" Target="https://login.consultant.ru/link/?req=doc&amp;base=RLAW067&amp;n=133633&amp;dst=100006" TargetMode="External"/><Relationship Id="rId36" Type="http://schemas.openxmlformats.org/officeDocument/2006/relationships/hyperlink" Target="https://login.consultant.ru/link/?req=doc&amp;base=RLAW067&amp;n=78067&amp;dst=10001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133633&amp;dst=100005" TargetMode="External"/><Relationship Id="rId19" Type="http://schemas.openxmlformats.org/officeDocument/2006/relationships/hyperlink" Target="https://login.consultant.ru/link/?req=doc&amp;base=RLAW067&amp;n=78067&amp;dst=100010" TargetMode="External"/><Relationship Id="rId31" Type="http://schemas.openxmlformats.org/officeDocument/2006/relationships/hyperlink" Target="https://login.consultant.ru/link/?req=doc&amp;base=RLAW067&amp;n=78067&amp;dst=100016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124275&amp;dst=100005" TargetMode="External"/><Relationship Id="rId14" Type="http://schemas.openxmlformats.org/officeDocument/2006/relationships/hyperlink" Target="https://login.consultant.ru/link/?req=doc&amp;base=RLAW067&amp;n=78067&amp;dst=100006" TargetMode="External"/><Relationship Id="rId22" Type="http://schemas.openxmlformats.org/officeDocument/2006/relationships/hyperlink" Target="https://login.consultant.ru/link/?req=doc&amp;base=RLAW067&amp;n=78067&amp;dst=100014" TargetMode="External"/><Relationship Id="rId27" Type="http://schemas.openxmlformats.org/officeDocument/2006/relationships/hyperlink" Target="https://login.consultant.ru/link/?req=doc&amp;base=RLAW067&amp;n=133633&amp;dst=100006" TargetMode="External"/><Relationship Id="rId30" Type="http://schemas.openxmlformats.org/officeDocument/2006/relationships/hyperlink" Target="https://login.consultant.ru/link/?req=doc&amp;base=RLAW067&amp;n=124275&amp;dst=100009" TargetMode="External"/><Relationship Id="rId35" Type="http://schemas.openxmlformats.org/officeDocument/2006/relationships/hyperlink" Target="https://login.consultant.ru/link/?req=doc&amp;base=RLAW067&amp;n=78067&amp;dst=100018" TargetMode="External"/><Relationship Id="rId43" Type="http://schemas.openxmlformats.org/officeDocument/2006/relationships/hyperlink" Target="https://login.consultant.ru/link/?req=doc&amp;base=RLAW067&amp;n=124275&amp;dst=10001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67&amp;n=115558&amp;dst=10000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5318</Words>
  <Characters>30317</Characters>
  <Application>Microsoft Office Word</Application>
  <DocSecurity>0</DocSecurity>
  <Lines>252</Lines>
  <Paragraphs>71</Paragraphs>
  <ScaleCrop>false</ScaleCrop>
  <Company>КонсультантПлюс Версия 4024.00.01</Company>
  <LinksUpToDate>false</LinksUpToDate>
  <CharactersWithSpaces>35564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муниципального образования г. Тула от 23.05.2013 N 10-п
(ред. от 23.04.2024)
"Об учреждении Почетной грамоты Главы муниципального образования город Тула и Благодарности Главы муниципального образования город Тула"</dc:title>
  <cp:lastModifiedBy>1</cp:lastModifiedBy>
  <cp:revision>4</cp:revision>
  <dcterms:created xsi:type="dcterms:W3CDTF">2024-06-10T14:32:00Z</dcterms:created>
  <dcterms:modified xsi:type="dcterms:W3CDTF">2025-01-22T13:56:00Z</dcterms:modified>
</cp:coreProperties>
</file>